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7A5" w:rsidRDefault="003327A5" w:rsidP="003327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УМК в ДОУ </w:t>
      </w:r>
    </w:p>
    <w:p w:rsidR="003327A5" w:rsidRPr="003327A5" w:rsidRDefault="003327A5" w:rsidP="003327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НОВЫЕ ПОДХОДЫ В ОБУЧЕНИИ ДЕТЕЙ ГОСУДАРСТВЕННЫМ ЯЗЫКАМ В ДОУ РЕСПУБЛИКИ ТАТАРСТАН.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3327A5">
        <w:rPr>
          <w:rFonts w:ascii="Times New Roman" w:hAnsi="Times New Roman" w:cs="Times New Roman"/>
          <w:sz w:val="24"/>
          <w:szCs w:val="24"/>
        </w:rPr>
        <w:t>Аңлатма</w:t>
      </w:r>
      <w:r w:rsidRPr="003327A5">
        <w:rPr>
          <w:rFonts w:ascii="Times New Roman" w:hAnsi="Times New Roman" w:cs="Times New Roman"/>
          <w:sz w:val="24"/>
          <w:szCs w:val="24"/>
        </w:rPr>
        <w:br/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телдә сөйләшәбез” </w:t>
      </w:r>
      <w:proofErr w:type="spellStart"/>
      <w:r>
        <w:rPr>
          <w:rFonts w:ascii="Times New Roman" w:hAnsi="Times New Roman" w:cs="Times New Roman"/>
          <w:sz w:val="24"/>
          <w:szCs w:val="24"/>
        </w:rPr>
        <w:t>укыту</w:t>
      </w:r>
      <w:proofErr w:type="spellEnd"/>
      <w:r>
        <w:rPr>
          <w:rFonts w:ascii="Times New Roman" w:hAnsi="Times New Roman" w:cs="Times New Roman"/>
          <w:sz w:val="24"/>
          <w:szCs w:val="24"/>
        </w:rPr>
        <w:t>–методик ко</w:t>
      </w:r>
      <w:r w:rsidRPr="003327A5">
        <w:rPr>
          <w:rFonts w:ascii="Times New Roman" w:hAnsi="Times New Roman" w:cs="Times New Roman"/>
          <w:sz w:val="24"/>
          <w:szCs w:val="24"/>
        </w:rPr>
        <w:t>мплекты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27A5">
        <w:rPr>
          <w:rFonts w:ascii="Times New Roman" w:hAnsi="Times New Roman" w:cs="Times New Roman"/>
          <w:sz w:val="24"/>
          <w:szCs w:val="24"/>
        </w:rPr>
        <w:t xml:space="preserve">Россия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Федерациясе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Мәгариф һәм фән министрлыгының (23.11. 2009)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27A5">
        <w:rPr>
          <w:rFonts w:ascii="Times New Roman" w:hAnsi="Times New Roman" w:cs="Times New Roman"/>
          <w:sz w:val="24"/>
          <w:szCs w:val="24"/>
        </w:rPr>
        <w:t xml:space="preserve">655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номерлы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боерык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нигезендә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расланган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“Мәктәпкәчә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елларга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мәгариф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системасын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үстерү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стратегиясе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кысаларында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бакчаларында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телне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өйрәтүне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сөйләм үстерү, әдәби телдә сөйләшү күнекмәләре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булдыру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юнәлешен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тормышка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ашырумаксатын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күздә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тотып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төзелде.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327A5">
        <w:rPr>
          <w:rFonts w:ascii="Times New Roman" w:hAnsi="Times New Roman" w:cs="Times New Roman"/>
          <w:sz w:val="24"/>
          <w:szCs w:val="24"/>
        </w:rPr>
        <w:t>Ул</w:t>
      </w:r>
      <w:proofErr w:type="spellEnd"/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түбәндәге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бурычларны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билгели:мәгарифнең төп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бирү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структурасына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федераль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дәүләт таләпләре” (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алга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таба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ФДТ.-авт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.),Тата</w:t>
      </w:r>
      <w:r>
        <w:rPr>
          <w:rFonts w:ascii="Times New Roman" w:hAnsi="Times New Roman" w:cs="Times New Roman"/>
          <w:sz w:val="24"/>
          <w:szCs w:val="24"/>
        </w:rPr>
        <w:t>рстан республикасының 2010-2015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телендә дөрес һәм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сөйләшергә өйрәтү;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- Тел системасының фонетик,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лексик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 грамматик төз</w:t>
      </w:r>
      <w:r>
        <w:rPr>
          <w:rFonts w:ascii="Times New Roman" w:hAnsi="Times New Roman" w:cs="Times New Roman"/>
          <w:sz w:val="24"/>
          <w:szCs w:val="24"/>
        </w:rPr>
        <w:t>елеше дә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әҗәләрен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формалаштыру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sz w:val="24"/>
          <w:szCs w:val="24"/>
        </w:rPr>
        <w:t>әйләнешле сөйләм үстерү;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Тел һәм сөйләм күренешләрен аңлау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27A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тоемлау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) сәләте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булдыру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br/>
        <w:t>ФДТ дә билгеләнгән 4 тө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тәр</w:t>
      </w:r>
      <w:r>
        <w:rPr>
          <w:rFonts w:ascii="Times New Roman" w:hAnsi="Times New Roman" w:cs="Times New Roman"/>
          <w:sz w:val="24"/>
          <w:szCs w:val="24"/>
        </w:rPr>
        <w:t>бия юнәлеше үсешенә нигезләнеп,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(1-“Физик үсеш,” 2 “Социаль-шәхси үсеш”, 3-“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Танып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бел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ү-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>сөйләм үсеше,”</w:t>
      </w:r>
      <w:r w:rsidRPr="003327A5">
        <w:rPr>
          <w:rFonts w:ascii="Times New Roman" w:hAnsi="Times New Roman" w:cs="Times New Roman"/>
          <w:sz w:val="24"/>
          <w:szCs w:val="24"/>
        </w:rPr>
        <w:br/>
        <w:t xml:space="preserve">4- “Нәфис-нәфасәти үсеш”)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комплекслы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– тематик план төзелде. </w:t>
      </w:r>
      <w:proofErr w:type="spellStart"/>
      <w:proofErr w:type="gramStart"/>
      <w:r w:rsidRPr="003327A5">
        <w:rPr>
          <w:rFonts w:ascii="Times New Roman" w:hAnsi="Times New Roman" w:cs="Times New Roman"/>
          <w:sz w:val="24"/>
          <w:szCs w:val="24"/>
        </w:rPr>
        <w:t>Ул</w:t>
      </w:r>
      <w:proofErr w:type="spellEnd"/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төркемендә 40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проектны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мәктәпкә әзерлек төркемендә 32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проектны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шул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проектлар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төзелгән 97 шәр эшчәнлек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конспектларын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үз эченә ала.</w:t>
      </w:r>
      <w:r w:rsidRPr="003327A5">
        <w:rPr>
          <w:rFonts w:ascii="Times New Roman" w:hAnsi="Times New Roman" w:cs="Times New Roman"/>
          <w:sz w:val="24"/>
          <w:szCs w:val="24"/>
        </w:rPr>
        <w:br/>
        <w:t xml:space="preserve">“Минем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бакчам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”, “Мин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яратам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сине Татарстан”,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Саулык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>ур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байлык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,” “Исемең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кемнәр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куйган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” “Кунак булсаң-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тыйнак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” “Исәнме мәктәп, ”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Кояш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системасы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,”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Дуслык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белән көчле без,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Идел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буе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мозаикасы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” һәм башка күп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проектлар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тормышын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чагылдыручы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үсемлек һәм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тереклек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дөньясына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кагылышлы,экологик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культура, табигатькә аңлы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караш,туган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җиргә, телгә мәхәббәт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әрбияләүгә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булышлык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итүче шигырьләр,әкиятләр, хикәяләр; нәниләрдә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кешелеклелек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хисләре, үз-үзеңне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тоту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күнекмәләре, өлкәннәргә хөрмәт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әрбияләүгә, нәрсә –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нәрсә –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начар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үзара дустанә мөнәсәбәтләргә,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тормыш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куркынычсызлыгы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нигезләренә,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юл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хәвефсезлеге кагыйдәләренә, табигатьтә үз-үзеңне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тоту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күнекмәләренә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кагылышлы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эшчәнлекне үз эченә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алган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. Һә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эшчәнлектә халкыбызның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тормыш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сынавы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аша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узган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тәрбия җәүһәрләре – мәкаль-әйтемнәр,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сынамышлар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табышмаклар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эндәшләр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алынды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телебезнең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матурлыгы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камиллеге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байлыгы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гәүдәләнгән әлеге энҗе-мә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җәннәр балаларның сөйләмен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баетуда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 тапкырлык-зирәклекләрен тирәнәйтүдә, иҗади фикерләү сәләтләрен үстерүдә ярдәмлек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булыр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ышанып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калабыз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укыту-методик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комплектында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ФДТ күрсәткән</w:t>
      </w:r>
      <w:r>
        <w:rPr>
          <w:rFonts w:ascii="Times New Roman" w:hAnsi="Times New Roman" w:cs="Times New Roman"/>
          <w:sz w:val="24"/>
          <w:szCs w:val="24"/>
        </w:rPr>
        <w:t xml:space="preserve"> өч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бирү өлкәсе карала: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Танып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белү”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биру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өлкәсе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табигать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аның үзенчәлекләре,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экологик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бәйләнешлә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белән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таныштыру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; балаларның ел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фасыллары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турындагы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белемнәрен тирәнәйтү,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системалаштыру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; нәниләрдә экология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бурычларын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гамәлгә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ашыруны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як, өлкәннәр хезмәте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балаларның белемнәрен тирәнәйтүне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максат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куя.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Шушы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максатларны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тормышка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ашыруга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ярдәм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үче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төркемендә30 эшчәнлек, мәктәпкә әзерлек төркемендә 35 эшчәнлек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каралган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белән эшчәнлек сәяхәт, күзәтү, тәҗрибәлә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уздыру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 тө</w:t>
      </w:r>
      <w:r>
        <w:rPr>
          <w:rFonts w:ascii="Times New Roman" w:hAnsi="Times New Roman" w:cs="Times New Roman"/>
          <w:sz w:val="24"/>
          <w:szCs w:val="24"/>
        </w:rPr>
        <w:t xml:space="preserve">рле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уеннар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формасында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уздырыла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Аралашу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бирү өлкәсе нәниләрдә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телгә мәхәббәт,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әдәбият әсәрләре белән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кызыксыну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дөрес әйтү, бәйләнешле сөйләм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культурасы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булдыруга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сабыйларга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кар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каршы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сөйләшә белү (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диалогик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сөйләм) күнекмәләрен камилләштерү,сәнгатьле сөйләм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чараларын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үзләштерүгә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булышлык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ү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бурычларын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гамәлгә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ашыра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бирү өлкәсенә туры килгән,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төркемендә 36 эшчәнлек, мәктәпкә әзерлек тәркемендә 38 эшчәнлек тәкъдим ителә.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кабатлау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калын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һәм нечкә авазларның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дифференцациясе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һәр эшчәнлеккә өлеш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кертелде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өлкәдәге </w:t>
      </w:r>
      <w:r w:rsidRPr="003327A5">
        <w:rPr>
          <w:rFonts w:ascii="Times New Roman" w:hAnsi="Times New Roman" w:cs="Times New Roman"/>
          <w:sz w:val="24"/>
          <w:szCs w:val="24"/>
        </w:rPr>
        <w:lastRenderedPageBreak/>
        <w:t xml:space="preserve">эшчәнлек әңгәмә, сәхнәләштерү, өстәл театры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карау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рәсемнәр,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картиналар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карау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хикәя төзү,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уен-викториналар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тасвирлау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үз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тәҗриб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әсеннән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чыгып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хикәя төзү, хикәяне дәвам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сөйләү 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кебек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формаларын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күздә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тота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әдәбият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”б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елем бирү өлкәсе кешеләрне һәрчак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яхшыга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гына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өндәүче,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акыллы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тапкыр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булырга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киңәш бирүче,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авыр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вакытта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югалып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калмаска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нык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ихтыярлы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батыр йөрәкле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булырга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өйрәтүче,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яшь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үзенчәлекләрен искә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алып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сайланган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шигырьләр, хикәяләр, әкиятләрбелән танышуны,балаларныәдәби телдә сөйләшергә өйрәтүне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максат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куя.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бирү өлкәсе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төркемендә 31 эшчәнлекне, мәктәпкә әзерлек төркемендә 30 эшчәнлекне үз эченә ала. Эшчәнлек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әдәбият әсәрләрен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эчтәлеген сөйләү,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ятлау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кебек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формалары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кулланып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оештырыла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..</w:t>
      </w:r>
      <w:r w:rsidRPr="003327A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Укыт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методик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комплектыФДТ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дә күрсәтелгән 10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бирү өлкәсе: (“Сәламәтлек”, “Физик культура”, Социальләштерү”, “Хезмәт”,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Куркынычсызлык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”,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Танып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– белү”,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Аралашу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”, 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әдәбият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”, “Иҗат”, “Музыка”)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куелган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бурычларны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күздә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тотып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эшләнде. Һәм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турыдан-туры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бердәм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бирү эшчәнлеге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стуктурас</w:t>
      </w:r>
      <w:r>
        <w:rPr>
          <w:rFonts w:ascii="Times New Roman" w:hAnsi="Times New Roman" w:cs="Times New Roman"/>
          <w:sz w:val="24"/>
          <w:szCs w:val="24"/>
        </w:rPr>
        <w:t>ында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интегральләштереп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бирелде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Укыту-методик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комплектында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тупланган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материал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педагогларына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балаларның сөйләмен үстерү,тирә -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юнь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әдәбият әсәрләре белән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таныштыру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максатында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гына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түгел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әсем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ясау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әвәләү,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кул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хезмәте, конструкцияләү,эксперимент эшләре,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кисеп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ябыштыру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музыка, физкультура эшчәнлекләрендә, иртән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балаларны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кабул итү,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саф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һавада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булу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табигатьне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күзәтү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вакытында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 әти-әнилә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белән бердәм эшчәнлектә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кулланылыр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>
        <w:rPr>
          <w:rFonts w:ascii="Times New Roman" w:hAnsi="Times New Roman" w:cs="Times New Roman"/>
          <w:sz w:val="24"/>
          <w:szCs w:val="24"/>
        </w:rPr>
        <w:t>ныгытылыр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өметләнәбез.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телдә сөйләшәбез” -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балаларыбызга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халкыбызның тел хәзинәсен тирәнтен аңларга,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кеше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өчен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газиз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җиргә,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телебезгә мәхәббәт, әт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әниләргә, өлкәннәргә карата хөрмәт- итәгать тәрбияләргә, үзләрендә хезмәт сөю,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тыйнаклаык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шәфкатьлелек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кебек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күркәм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сыйфатлар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булдырырга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ярдәм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әр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дип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ышанасы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килә.</w:t>
      </w:r>
      <w:r w:rsidRPr="003327A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Шушы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җирдән,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шушы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туфрактан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без.</w:t>
      </w:r>
      <w:r w:rsidRPr="003327A5">
        <w:rPr>
          <w:rFonts w:ascii="Times New Roman" w:hAnsi="Times New Roman" w:cs="Times New Roman"/>
          <w:sz w:val="24"/>
          <w:szCs w:val="24"/>
        </w:rPr>
        <w:br/>
        <w:t xml:space="preserve">Китә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калсак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үзгә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якка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</w:t>
      </w:r>
      <w:r w:rsidRPr="003327A5">
        <w:rPr>
          <w:rFonts w:ascii="Times New Roman" w:hAnsi="Times New Roman" w:cs="Times New Roman"/>
          <w:sz w:val="24"/>
          <w:szCs w:val="24"/>
        </w:rPr>
        <w:br/>
        <w:t>Өянкелә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җырлап,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таллар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елап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</w:t>
      </w:r>
      <w:r w:rsidRPr="003327A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Сандугачлар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моңы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озата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. –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дип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шагыйрә К.Булатованың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шигырен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укыганда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балаларга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җир,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туфрак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телнең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изгелеген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өянкеләрнең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кайчан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җырлаганын, талларның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елаганын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сандугачларның моңы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күңелне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кузгатканын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аңлата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алсак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без үз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максатыбызга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ирешкән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булырбыз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327A5" w:rsidRDefault="003327A5" w:rsidP="003327A5">
      <w:pPr>
        <w:spacing w:after="0" w:line="240" w:lineRule="auto"/>
        <w:ind w:firstLine="1134"/>
        <w:jc w:val="center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УМК в ДОУ</w:t>
      </w:r>
      <w:r w:rsidRPr="003327A5">
        <w:rPr>
          <w:rFonts w:ascii="Times New Roman" w:hAnsi="Times New Roman" w:cs="Times New Roman"/>
          <w:sz w:val="24"/>
          <w:szCs w:val="24"/>
        </w:rPr>
        <w:br/>
        <w:t>НОВЫЕ ПОДХОДЫ В ОБУЧЕНИИ ДЕТЕЙ ГОСУДАРСТВЕННЫМ ЯЗЫК</w:t>
      </w:r>
      <w:r>
        <w:rPr>
          <w:rFonts w:ascii="Times New Roman" w:hAnsi="Times New Roman" w:cs="Times New Roman"/>
          <w:sz w:val="24"/>
          <w:szCs w:val="24"/>
        </w:rPr>
        <w:t>АМ</w:t>
      </w:r>
      <w:r>
        <w:rPr>
          <w:rFonts w:ascii="Times New Roman" w:hAnsi="Times New Roman" w:cs="Times New Roman"/>
          <w:sz w:val="24"/>
          <w:szCs w:val="24"/>
        </w:rPr>
        <w:br/>
        <w:t>В ДОУ РЕСПУБЛИКИ ТАТАРСТАН.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проектно-деятельностного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подходов в орг</w:t>
      </w:r>
      <w:r>
        <w:rPr>
          <w:rFonts w:ascii="Times New Roman" w:hAnsi="Times New Roman" w:cs="Times New Roman"/>
          <w:sz w:val="24"/>
          <w:szCs w:val="24"/>
        </w:rPr>
        <w:t>анизации педагогической работы.</w:t>
      </w:r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327A5">
        <w:rPr>
          <w:rFonts w:ascii="Times New Roman" w:hAnsi="Times New Roman" w:cs="Times New Roman"/>
          <w:sz w:val="24"/>
          <w:szCs w:val="24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lastRenderedPageBreak/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Гильмутдинов</w:t>
      </w:r>
      <w:proofErr w:type="spellEnd"/>
      <w:proofErr w:type="gramStart"/>
      <w:r w:rsidRPr="003327A5">
        <w:rPr>
          <w:rFonts w:ascii="Times New Roman" w:hAnsi="Times New Roman" w:cs="Times New Roman"/>
          <w:sz w:val="24"/>
          <w:szCs w:val="24"/>
        </w:rPr>
        <w:t>.«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>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</w:t>
      </w:r>
      <w:r>
        <w:rPr>
          <w:rFonts w:ascii="Times New Roman" w:hAnsi="Times New Roman" w:cs="Times New Roman"/>
          <w:sz w:val="24"/>
          <w:szCs w:val="24"/>
        </w:rPr>
        <w:t xml:space="preserve"> - заявил глава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РТ.</w:t>
      </w:r>
    </w:p>
    <w:p w:rsidR="003327A5" w:rsidRPr="003327A5" w:rsidRDefault="003327A5" w:rsidP="003327A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теоретизированность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то сейчас идет обращение к практике ориентированности,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мультимедийности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  <w:r w:rsidRPr="003327A5">
        <w:rPr>
          <w:rFonts w:ascii="Times New Roman" w:hAnsi="Times New Roman" w:cs="Times New Roman"/>
          <w:sz w:val="24"/>
          <w:szCs w:val="24"/>
        </w:rPr>
        <w:br/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  <w:r w:rsidRPr="003327A5">
        <w:rPr>
          <w:rFonts w:ascii="Times New Roman" w:hAnsi="Times New Roman" w:cs="Times New Roman"/>
          <w:sz w:val="24"/>
          <w:szCs w:val="24"/>
        </w:rPr>
        <w:br/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3327A5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>пециально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  <w:r w:rsidRPr="003327A5">
        <w:rPr>
          <w:rFonts w:ascii="Times New Roman" w:hAnsi="Times New Roman" w:cs="Times New Roman"/>
          <w:sz w:val="24"/>
          <w:szCs w:val="24"/>
        </w:rPr>
        <w:br/>
        <w:t xml:space="preserve">В каждом выпуске ведущая программы, веселая и заводная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  <w:r w:rsidRPr="003327A5">
        <w:rPr>
          <w:rFonts w:ascii="Times New Roman" w:hAnsi="Times New Roman" w:cs="Times New Roman"/>
          <w:sz w:val="24"/>
          <w:szCs w:val="24"/>
        </w:rPr>
        <w:br/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  <w:r w:rsidRPr="003327A5">
        <w:rPr>
          <w:rFonts w:ascii="Times New Roman" w:hAnsi="Times New Roman" w:cs="Times New Roman"/>
          <w:sz w:val="24"/>
          <w:szCs w:val="24"/>
        </w:rPr>
        <w:br/>
        <w:t xml:space="preserve">Смотрите новую программу «Әкиятилендә» с 5 февраля по </w:t>
      </w:r>
      <w:proofErr w:type="spellStart"/>
      <w:proofErr w:type="gramStart"/>
      <w:r w:rsidRPr="003327A5">
        <w:rPr>
          <w:rFonts w:ascii="Times New Roman" w:hAnsi="Times New Roman" w:cs="Times New Roman"/>
          <w:sz w:val="24"/>
          <w:szCs w:val="24"/>
        </w:rPr>
        <w:t>по</w:t>
      </w:r>
      <w:proofErr w:type="spellEnd"/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 w:rsidRPr="003327A5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>можете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увидеть или скачать выпуск передачи «Әкиятилендә» на сайте Министерства образования и науки Республики Татарстан.</w:t>
      </w:r>
      <w:r w:rsidRPr="003327A5">
        <w:rPr>
          <w:rFonts w:ascii="Times New Roman" w:hAnsi="Times New Roman" w:cs="Times New Roman"/>
          <w:sz w:val="24"/>
          <w:szCs w:val="24"/>
        </w:rPr>
        <w:br/>
        <w:t>Кроме того, на татарский язык было переведено 58 популярных мультфильмов, создан комплект из 3 дисков с музыкальными сказками и детскими песнями.</w:t>
      </w:r>
    </w:p>
    <w:p w:rsid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УМК в ДОУ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327A5">
        <w:rPr>
          <w:rFonts w:ascii="Times New Roman" w:hAnsi="Times New Roman" w:cs="Times New Roman"/>
          <w:sz w:val="24"/>
          <w:szCs w:val="24"/>
        </w:rPr>
        <w:t xml:space="preserve"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</w:t>
      </w:r>
      <w:r w:rsidRPr="003327A5">
        <w:rPr>
          <w:rFonts w:ascii="Times New Roman" w:hAnsi="Times New Roman" w:cs="Times New Roman"/>
          <w:sz w:val="24"/>
          <w:szCs w:val="24"/>
        </w:rPr>
        <w:lastRenderedPageBreak/>
        <w:t>образовательных учреждениях (далее - УМК) на основе современных эффективных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образовательных технологий.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УМК включают в себя: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 Для обеспечения современного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>уровня организации языкового пространства обучения детей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 xml:space="preserve"> татарскому и русскому языкам разработаны 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ресурсы нового поколения: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новые мультфильмы по произведениям татарских писателей на татарском языке (объединения "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");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- 8 мультфильмов студии "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Союзмультфильм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", переведенные на татарский язык;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- музыкальные сказки и детские песни на татарском языке по произведениям Луизы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Батыр-Булгари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на 3 CD дисках (Африка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хикмэтлэре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Хэрефле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шакмаклар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Биилэр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итек-читеклэр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");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- аудиозаписи татарских народных танцевальных мелодий "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Шома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бас" для детей с 3 до 7 лет, на CD-диске.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 цикл телевизионных передач для детей дошкольного возраста на татарском языке "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7A5">
        <w:rPr>
          <w:rFonts w:ascii="Times New Roman" w:hAnsi="Times New Roman" w:cs="Times New Roman"/>
          <w:sz w:val="24"/>
          <w:szCs w:val="24"/>
        </w:rPr>
        <w:t>илендэ</w:t>
      </w:r>
      <w:proofErr w:type="spellEnd"/>
      <w:r w:rsidRPr="003327A5">
        <w:rPr>
          <w:rFonts w:ascii="Times New Roman" w:hAnsi="Times New Roman" w:cs="Times New Roman"/>
          <w:sz w:val="24"/>
          <w:szCs w:val="24"/>
        </w:rPr>
        <w:t>" ("В мире сказок").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 xml:space="preserve"> Новые УМК предназначены для дошкольных образовательных учреждений и должны быть распределены в соответствии с разнарядкой </w:t>
      </w:r>
      <w:proofErr w:type="gramStart"/>
      <w:r w:rsidRPr="003327A5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327A5">
        <w:rPr>
          <w:rFonts w:ascii="Times New Roman" w:hAnsi="Times New Roman" w:cs="Times New Roman"/>
          <w:sz w:val="24"/>
          <w:szCs w:val="24"/>
        </w:rPr>
        <w:t>инструкция в приложении 1).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      На основании этого в детском саду созданы условия для внедрения УМК: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- изучили документы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- прошли обучение русскоязычные педагоги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- получили пособия и рабочие тетради</w:t>
      </w:r>
    </w:p>
    <w:p w:rsidR="003327A5" w:rsidRPr="003327A5" w:rsidRDefault="003327A5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27A5">
        <w:rPr>
          <w:rFonts w:ascii="Times New Roman" w:hAnsi="Times New Roman" w:cs="Times New Roman"/>
          <w:sz w:val="24"/>
          <w:szCs w:val="24"/>
        </w:rPr>
        <w:t> - оборудовали кабинет для просмотра мультфильмов на татарском языке (экран, проектор, ноутбук)</w:t>
      </w:r>
    </w:p>
    <w:p w:rsidR="00423F39" w:rsidRPr="003327A5" w:rsidRDefault="00423F39" w:rsidP="00332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23F39" w:rsidRPr="003327A5" w:rsidSect="00423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27A5"/>
    <w:rsid w:val="003327A5"/>
    <w:rsid w:val="00423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F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8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1955</Words>
  <Characters>11149</Characters>
  <Application>Microsoft Office Word</Application>
  <DocSecurity>0</DocSecurity>
  <Lines>92</Lines>
  <Paragraphs>26</Paragraphs>
  <ScaleCrop>false</ScaleCrop>
  <Company/>
  <LinksUpToDate>false</LinksUpToDate>
  <CharactersWithSpaces>13078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2021-04-07T05:40:00Z</dcterms:created>
  <dcterms:modified xsi:type="dcterms:W3CDTF">2021-04-07T05:45:00Z</dcterms:modified>
</cp:coreProperties>
</file>